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4D" w:rsidRDefault="00605CE2" w:rsidP="00B556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1AB29339" wp14:editId="4FC6A40F">
            <wp:simplePos x="0" y="0"/>
            <wp:positionH relativeFrom="column">
              <wp:posOffset>4762500</wp:posOffset>
            </wp:positionH>
            <wp:positionV relativeFrom="paragraph">
              <wp:posOffset>-531</wp:posOffset>
            </wp:positionV>
            <wp:extent cx="995045" cy="1389380"/>
            <wp:effectExtent l="0" t="0" r="0" b="0"/>
            <wp:wrapThrough wrapText="bothSides">
              <wp:wrapPolygon edited="0">
                <wp:start x="0" y="0"/>
                <wp:lineTo x="0" y="21324"/>
                <wp:lineTo x="21090" y="21324"/>
                <wp:lineTo x="2109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DE3">
        <w:rPr>
          <w:rFonts w:ascii="Times New Roman" w:hAnsi="Times New Roman"/>
          <w:b/>
          <w:sz w:val="24"/>
          <w:szCs w:val="24"/>
        </w:rPr>
        <w:t>BOUCHET Caroline</w:t>
      </w:r>
    </w:p>
    <w:p w:rsidR="006B354D" w:rsidRDefault="001A2DE3" w:rsidP="00B556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Galésière</w:t>
      </w:r>
    </w:p>
    <w:p w:rsidR="006B354D" w:rsidRDefault="001A2DE3" w:rsidP="00B556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28 480 Vichères</w:t>
      </w:r>
    </w:p>
    <w:p w:rsidR="006B354D" w:rsidRDefault="001A2DE3" w:rsidP="00B556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Tél : 06 40 13 73 45</w:t>
      </w:r>
    </w:p>
    <w:p w:rsidR="006B354D" w:rsidRDefault="001A2DE3" w:rsidP="00B5561A">
      <w:pPr>
        <w:spacing w:after="0" w:line="360" w:lineRule="auto"/>
        <w:rPr>
          <w:rStyle w:val="LienInternet"/>
          <w:rFonts w:ascii="Times New Roman" w:hAnsi="Times New Roman"/>
          <w:b/>
          <w:color w:val="00000A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 xml:space="preserve">E-mail : </w:t>
      </w:r>
      <w:hyperlink r:id="rId7">
        <w:r>
          <w:rPr>
            <w:rStyle w:val="LienInternet"/>
            <w:rFonts w:ascii="Times New Roman" w:hAnsi="Times New Roman"/>
            <w:b/>
            <w:color w:val="00000A"/>
            <w:sz w:val="24"/>
            <w:szCs w:val="24"/>
            <w:u w:val="none"/>
          </w:rPr>
          <w:t>caroline.bouchet@hotmail.fr</w:t>
        </w:r>
      </w:hyperlink>
    </w:p>
    <w:p w:rsidR="00E30C5C" w:rsidRDefault="001A2DE3" w:rsidP="00B556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Née le 12/01/1996</w:t>
      </w:r>
      <w:r w:rsidR="002255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Permis B + Véhicule</w:t>
      </w:r>
    </w:p>
    <w:p w:rsidR="0015326A" w:rsidRDefault="0015326A" w:rsidP="0015326A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755CA8" w:rsidRPr="00755CA8" w:rsidRDefault="00755CA8" w:rsidP="00755CA8">
      <w:pPr>
        <w:spacing w:after="0" w:line="20" w:lineRule="exact"/>
        <w:rPr>
          <w:rFonts w:ascii="Times New Roman" w:hAnsi="Times New Roman"/>
          <w:sz w:val="16"/>
          <w:szCs w:val="24"/>
        </w:rPr>
      </w:pPr>
    </w:p>
    <w:p w:rsidR="006B354D" w:rsidRDefault="001A2DE3" w:rsidP="001532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 w:line="2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FORMATION – DIPLOMES</w:t>
      </w:r>
    </w:p>
    <w:p w:rsidR="00156C55" w:rsidRDefault="00A06B9B" w:rsidP="00156C55">
      <w:pPr>
        <w:spacing w:after="12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</w:t>
      </w:r>
      <w:r>
        <w:rPr>
          <w:rFonts w:ascii="Times New Roman" w:hAnsi="Times New Roman"/>
          <w:sz w:val="24"/>
          <w:szCs w:val="24"/>
        </w:rPr>
        <w:tab/>
      </w:r>
      <w:r w:rsidRPr="00A06B9B">
        <w:rPr>
          <w:rFonts w:ascii="Times New Roman" w:hAnsi="Times New Roman"/>
          <w:b/>
          <w:sz w:val="24"/>
          <w:szCs w:val="24"/>
        </w:rPr>
        <w:t>Licence Professionnelle Sécurité Alimentaire, Nutrition et Analyses</w:t>
      </w:r>
      <w:r w:rsidR="002435B5">
        <w:rPr>
          <w:rFonts w:ascii="Times New Roman" w:hAnsi="Times New Roman"/>
          <w:b/>
          <w:sz w:val="24"/>
          <w:szCs w:val="24"/>
        </w:rPr>
        <w:t xml:space="preserve"> </w:t>
      </w:r>
      <w:r w:rsidR="00CA7448">
        <w:rPr>
          <w:rFonts w:ascii="Times New Roman" w:hAnsi="Times New Roman"/>
          <w:b/>
          <w:sz w:val="24"/>
          <w:szCs w:val="24"/>
        </w:rPr>
        <w:t>–</w:t>
      </w:r>
      <w:r w:rsidR="00CA7448">
        <w:rPr>
          <w:rFonts w:ascii="Times New Roman" w:hAnsi="Times New Roman"/>
          <w:sz w:val="24"/>
          <w:szCs w:val="24"/>
        </w:rPr>
        <w:t xml:space="preserve">ISFFEL </w:t>
      </w:r>
      <w:r w:rsidR="00B23B7E">
        <w:rPr>
          <w:rFonts w:ascii="Times New Roman" w:hAnsi="Times New Roman"/>
          <w:sz w:val="24"/>
          <w:szCs w:val="24"/>
        </w:rPr>
        <w:t xml:space="preserve">à </w:t>
      </w:r>
      <w:r w:rsidR="002435B5">
        <w:rPr>
          <w:rFonts w:ascii="Times New Roman" w:hAnsi="Times New Roman"/>
          <w:sz w:val="24"/>
          <w:szCs w:val="24"/>
        </w:rPr>
        <w:t xml:space="preserve">St Pol de Léon </w:t>
      </w:r>
      <w:r>
        <w:rPr>
          <w:rFonts w:ascii="Times New Roman" w:hAnsi="Times New Roman"/>
          <w:sz w:val="24"/>
          <w:szCs w:val="24"/>
        </w:rPr>
        <w:t>(29)</w:t>
      </w:r>
    </w:p>
    <w:p w:rsidR="00A06B9B" w:rsidRDefault="00A06B9B" w:rsidP="00156C55">
      <w:pPr>
        <w:spacing w:after="12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Alternance réalisée chez </w:t>
      </w:r>
      <w:r w:rsidRPr="00A06B9B">
        <w:rPr>
          <w:rFonts w:ascii="Times New Roman" w:hAnsi="Times New Roman"/>
          <w:b/>
          <w:sz w:val="24"/>
          <w:szCs w:val="24"/>
        </w:rPr>
        <w:t xml:space="preserve">Compass Group </w:t>
      </w:r>
      <w:r w:rsidR="0015326A">
        <w:rPr>
          <w:rFonts w:ascii="Times New Roman" w:hAnsi="Times New Roman"/>
          <w:b/>
          <w:sz w:val="24"/>
          <w:szCs w:val="24"/>
        </w:rPr>
        <w:t xml:space="preserve">France </w:t>
      </w:r>
      <w:r w:rsidR="00403EE7" w:rsidRPr="00403EE7">
        <w:rPr>
          <w:rFonts w:ascii="Times New Roman" w:hAnsi="Times New Roman"/>
          <w:sz w:val="24"/>
          <w:szCs w:val="24"/>
        </w:rPr>
        <w:t>au</w:t>
      </w:r>
      <w:r w:rsidR="00403E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siège social à Châtillon (92)</w:t>
      </w:r>
      <w:r w:rsidR="00403E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A7448">
        <w:rPr>
          <w:rFonts w:ascii="Times New Roman" w:hAnsi="Times New Roman"/>
          <w:sz w:val="24"/>
          <w:szCs w:val="24"/>
        </w:rPr>
        <w:t>sous la direction du</w:t>
      </w:r>
      <w:r w:rsidR="00403EE7">
        <w:rPr>
          <w:rFonts w:ascii="Times New Roman" w:hAnsi="Times New Roman"/>
          <w:sz w:val="24"/>
          <w:szCs w:val="24"/>
        </w:rPr>
        <w:t xml:space="preserve"> Responsable Qualité Nutrition Régional secteur Cuisine centrale France entière</w:t>
      </w:r>
    </w:p>
    <w:p w:rsidR="00A06B9B" w:rsidRPr="00156C55" w:rsidRDefault="003406CF" w:rsidP="00156C55">
      <w:pPr>
        <w:spacing w:after="120" w:line="24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Mars </w:t>
      </w:r>
      <w:r w:rsidR="00B5561A">
        <w:rPr>
          <w:rFonts w:ascii="Times New Roman" w:hAnsi="Times New Roman"/>
          <w:sz w:val="24"/>
          <w:szCs w:val="24"/>
        </w:rPr>
        <w:t>2017</w:t>
      </w:r>
      <w:r w:rsidR="00A06B9B">
        <w:rPr>
          <w:rFonts w:ascii="Times New Roman" w:hAnsi="Times New Roman"/>
          <w:sz w:val="24"/>
          <w:szCs w:val="24"/>
        </w:rPr>
        <w:tab/>
      </w:r>
      <w:r w:rsidR="00CA7448">
        <w:rPr>
          <w:rFonts w:ascii="Times New Roman" w:hAnsi="Times New Roman"/>
          <w:sz w:val="24"/>
          <w:szCs w:val="24"/>
        </w:rPr>
        <w:t>Formation d’auditeur interne</w:t>
      </w:r>
      <w:r>
        <w:rPr>
          <w:rFonts w:ascii="Times New Roman" w:hAnsi="Times New Roman"/>
          <w:sz w:val="24"/>
          <w:szCs w:val="24"/>
        </w:rPr>
        <w:t xml:space="preserve"> – ISFFEL - St Pol de Léon (29)</w:t>
      </w:r>
    </w:p>
    <w:p w:rsidR="009E203A" w:rsidRDefault="009E203A" w:rsidP="00156C55">
      <w:pPr>
        <w:spacing w:after="12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Diplôme Universitaire de Technologie en Génie Biologique option Diététique </w:t>
      </w:r>
      <w:r w:rsidR="002435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IUT d’Evreux </w:t>
      </w:r>
      <w:r w:rsidR="002435B5">
        <w:rPr>
          <w:rFonts w:ascii="Times New Roman" w:hAnsi="Times New Roman"/>
          <w:sz w:val="24"/>
          <w:szCs w:val="24"/>
        </w:rPr>
        <w:t>(27)</w:t>
      </w:r>
    </w:p>
    <w:p w:rsidR="00FA3C22" w:rsidRPr="009E203A" w:rsidRDefault="00FA3C22" w:rsidP="00156C55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(</w:t>
      </w:r>
      <w:r w:rsidRPr="00403EE7">
        <w:rPr>
          <w:rFonts w:ascii="Times New Roman" w:hAnsi="Times New Roman"/>
          <w:sz w:val="24"/>
          <w:szCs w:val="24"/>
        </w:rPr>
        <w:t>Stages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973CDD">
        <w:rPr>
          <w:rFonts w:ascii="Times New Roman" w:hAnsi="Times New Roman"/>
          <w:b/>
          <w:sz w:val="24"/>
          <w:szCs w:val="24"/>
        </w:rPr>
        <w:t>Sodexo</w:t>
      </w:r>
      <w:r>
        <w:rPr>
          <w:rFonts w:ascii="Times New Roman" w:hAnsi="Times New Roman"/>
          <w:sz w:val="24"/>
          <w:szCs w:val="24"/>
        </w:rPr>
        <w:t xml:space="preserve"> – Chartres (28) / 5 sem.</w:t>
      </w:r>
    </w:p>
    <w:p w:rsidR="00FA3C22" w:rsidRPr="000B598C" w:rsidRDefault="00FA3C22" w:rsidP="00156C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203A">
        <w:rPr>
          <w:rFonts w:ascii="Times New Roman" w:hAnsi="Times New Roman"/>
          <w:i/>
          <w:sz w:val="24"/>
          <w:szCs w:val="24"/>
        </w:rPr>
        <w:tab/>
      </w:r>
      <w:r w:rsidRPr="009E203A">
        <w:rPr>
          <w:rFonts w:ascii="Times New Roman" w:hAnsi="Times New Roman"/>
          <w:i/>
          <w:sz w:val="24"/>
          <w:szCs w:val="24"/>
        </w:rPr>
        <w:tab/>
      </w:r>
      <w:r w:rsidRPr="000B598C">
        <w:rPr>
          <w:rFonts w:ascii="Times New Roman" w:hAnsi="Times New Roman"/>
          <w:sz w:val="24"/>
          <w:szCs w:val="24"/>
        </w:rPr>
        <w:t>Institut de Diabétologie et de Nutrition du Centre - Mainvilliers (28) / 5 sem.</w:t>
      </w:r>
    </w:p>
    <w:p w:rsidR="00FA3C22" w:rsidRDefault="00B5561A" w:rsidP="00156C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516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1072" behindDoc="0" locked="0" layoutInCell="1" allowOverlap="1" wp14:anchorId="68859BB6" wp14:editId="68B377DF">
            <wp:simplePos x="0" y="0"/>
            <wp:positionH relativeFrom="column">
              <wp:posOffset>2065333</wp:posOffset>
            </wp:positionH>
            <wp:positionV relativeFrom="paragraph">
              <wp:posOffset>241443</wp:posOffset>
            </wp:positionV>
            <wp:extent cx="171450" cy="171450"/>
            <wp:effectExtent l="0" t="0" r="0" b="0"/>
            <wp:wrapNone/>
            <wp:docPr id="1" name="Image 1" descr="C:\Users\Caroline\AppData\Local\Packages\microsoft.windowscommunicationsapps_8wekyb3d8bbwe\LocalState\LiveComm\7f5137428b130eaa\120712-0049\Att\4500020a\logo_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AppData\Local\Packages\microsoft.windowscommunicationsapps_8wekyb3d8bbwe\LocalState\LiveComm\7f5137428b130eaa\120712-0049\Att\4500020a\logo_c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C22">
        <w:rPr>
          <w:rFonts w:ascii="Times New Roman" w:hAnsi="Times New Roman"/>
          <w:sz w:val="24"/>
          <w:szCs w:val="24"/>
        </w:rPr>
        <w:tab/>
      </w:r>
      <w:r w:rsidR="00FA3C22">
        <w:rPr>
          <w:rFonts w:ascii="Times New Roman" w:hAnsi="Times New Roman"/>
          <w:sz w:val="24"/>
          <w:szCs w:val="24"/>
        </w:rPr>
        <w:tab/>
        <w:t>Hôpital de Pédiatrie et de Rééducation – Bullion (78) / 5 sem.</w:t>
      </w:r>
    </w:p>
    <w:p w:rsidR="002255B4" w:rsidRPr="00156C55" w:rsidRDefault="002255B4" w:rsidP="00156C55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D95164">
        <w:rPr>
          <w:rFonts w:ascii="Times New Roman" w:hAnsi="Times New Roman"/>
          <w:sz w:val="24"/>
          <w:szCs w:val="24"/>
        </w:rPr>
        <w:tab/>
      </w:r>
      <w:r w:rsidR="00D95164">
        <w:rPr>
          <w:rFonts w:ascii="Times New Roman" w:hAnsi="Times New Roman"/>
          <w:sz w:val="24"/>
          <w:szCs w:val="24"/>
        </w:rPr>
        <w:tab/>
        <w:t xml:space="preserve">Certificat Voltaire </w:t>
      </w:r>
      <w:r w:rsidR="00EA4CF5">
        <w:rPr>
          <w:rFonts w:ascii="Times New Roman" w:hAnsi="Times New Roman"/>
          <w:sz w:val="24"/>
          <w:szCs w:val="24"/>
        </w:rPr>
        <w:t xml:space="preserve">      </w:t>
      </w:r>
      <w:r w:rsidR="00D95164">
        <w:rPr>
          <w:rFonts w:ascii="Times New Roman" w:hAnsi="Times New Roman"/>
          <w:sz w:val="24"/>
          <w:szCs w:val="24"/>
        </w:rPr>
        <w:t xml:space="preserve">– Orthographe Affaires </w:t>
      </w:r>
      <w:r w:rsidR="00D95164" w:rsidRPr="00156C55">
        <w:rPr>
          <w:rFonts w:ascii="Times New Roman" w:hAnsi="Times New Roman"/>
          <w:sz w:val="20"/>
          <w:szCs w:val="24"/>
        </w:rPr>
        <w:t xml:space="preserve">(code de vérification : </w:t>
      </w:r>
      <w:r w:rsidR="00EA4CF5" w:rsidRPr="00156C55">
        <w:rPr>
          <w:rFonts w:ascii="Times New Roman" w:hAnsi="Times New Roman"/>
          <w:sz w:val="20"/>
          <w:szCs w:val="24"/>
        </w:rPr>
        <w:t>nugmvx</w:t>
      </w:r>
      <w:r w:rsidR="00D95164" w:rsidRPr="00156C55">
        <w:rPr>
          <w:rFonts w:ascii="Times New Roman" w:hAnsi="Times New Roman"/>
          <w:sz w:val="20"/>
          <w:szCs w:val="24"/>
        </w:rPr>
        <w:t>)</w:t>
      </w:r>
    </w:p>
    <w:p w:rsidR="006B354D" w:rsidRDefault="001A2DE3" w:rsidP="00156C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PSC1 (Prévention et Secours Civiques de niveau 1)</w:t>
      </w:r>
    </w:p>
    <w:p w:rsidR="006B354D" w:rsidRDefault="001A2DE3" w:rsidP="00156C55">
      <w:pPr>
        <w:spacing w:after="12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Baccalauréat série Scientifique</w:t>
      </w:r>
      <w:r>
        <w:rPr>
          <w:rFonts w:ascii="Times New Roman" w:hAnsi="Times New Roman"/>
          <w:sz w:val="24"/>
          <w:szCs w:val="24"/>
        </w:rPr>
        <w:t xml:space="preserve">, option Sciences de la Vie et de la Terre, </w:t>
      </w:r>
      <w:r>
        <w:rPr>
          <w:rFonts w:ascii="Times New Roman" w:hAnsi="Times New Roman"/>
          <w:b/>
          <w:sz w:val="24"/>
          <w:szCs w:val="24"/>
        </w:rPr>
        <w:t>mention bien</w:t>
      </w:r>
    </w:p>
    <w:p w:rsidR="00156C55" w:rsidRDefault="00156C55" w:rsidP="00AA1CD0">
      <w:pPr>
        <w:spacing w:after="120" w:line="100" w:lineRule="atLeast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6B354D" w:rsidRDefault="001A2DE3" w:rsidP="001532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 w:line="100" w:lineRule="atLeast"/>
        <w:ind w:left="1410" w:hanging="14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EXPERIENCES PROFESSIONNELLES</w:t>
      </w:r>
    </w:p>
    <w:p w:rsidR="002255B4" w:rsidRDefault="00A06B9B" w:rsidP="00156C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Eté</w:t>
      </w:r>
      <w:r w:rsidR="00B556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20</w:t>
      </w:r>
      <w:r w:rsidR="00B5561A">
        <w:rPr>
          <w:rFonts w:ascii="Times New Roman" w:hAnsi="Times New Roman"/>
          <w:sz w:val="24"/>
          <w:szCs w:val="24"/>
        </w:rPr>
        <w:t>15/</w:t>
      </w:r>
      <w:r>
        <w:rPr>
          <w:rFonts w:ascii="Times New Roman" w:hAnsi="Times New Roman"/>
          <w:sz w:val="24"/>
          <w:szCs w:val="24"/>
        </w:rPr>
        <w:t>16</w:t>
      </w:r>
      <w:r w:rsidR="002255B4">
        <w:rPr>
          <w:rFonts w:ascii="Times New Roman" w:hAnsi="Times New Roman"/>
          <w:sz w:val="24"/>
          <w:szCs w:val="24"/>
        </w:rPr>
        <w:tab/>
      </w:r>
      <w:r w:rsidR="002255B4" w:rsidRPr="002255B4">
        <w:rPr>
          <w:rFonts w:ascii="Times New Roman" w:hAnsi="Times New Roman"/>
          <w:b/>
          <w:sz w:val="24"/>
          <w:szCs w:val="24"/>
        </w:rPr>
        <w:t>Hôtesse de caisse</w:t>
      </w:r>
      <w:r w:rsidR="002255B4">
        <w:rPr>
          <w:rFonts w:ascii="Times New Roman" w:hAnsi="Times New Roman"/>
          <w:sz w:val="24"/>
          <w:szCs w:val="24"/>
        </w:rPr>
        <w:t xml:space="preserve"> - E.Leclerc – Nogent le Rotrou (28)</w:t>
      </w:r>
    </w:p>
    <w:p w:rsidR="00403EE7" w:rsidRPr="0015326A" w:rsidRDefault="001A2DE3" w:rsidP="00156C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Eté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Hôtesse de caisse</w:t>
      </w:r>
      <w:r w:rsidR="00A06B9B">
        <w:rPr>
          <w:rFonts w:ascii="Times New Roman" w:hAnsi="Times New Roman"/>
          <w:sz w:val="24"/>
          <w:szCs w:val="24"/>
        </w:rPr>
        <w:t xml:space="preserve"> -</w:t>
      </w:r>
      <w:r w:rsidR="002255B4">
        <w:rPr>
          <w:rFonts w:ascii="Times New Roman" w:hAnsi="Times New Roman"/>
          <w:b/>
          <w:sz w:val="24"/>
          <w:szCs w:val="24"/>
        </w:rPr>
        <w:t xml:space="preserve"> </w:t>
      </w:r>
      <w:r w:rsidR="00A06B9B">
        <w:rPr>
          <w:rFonts w:ascii="Times New Roman" w:hAnsi="Times New Roman"/>
          <w:sz w:val="24"/>
          <w:szCs w:val="24"/>
        </w:rPr>
        <w:t xml:space="preserve">E.Leclerc – </w:t>
      </w:r>
      <w:r>
        <w:rPr>
          <w:rFonts w:ascii="Times New Roman" w:hAnsi="Times New Roman"/>
          <w:sz w:val="24"/>
          <w:szCs w:val="24"/>
        </w:rPr>
        <w:t xml:space="preserve">Nogent le Rotrou (28) </w:t>
      </w:r>
      <w:r w:rsidR="0015326A">
        <w:rPr>
          <w:rFonts w:ascii="Times New Roman" w:hAnsi="Times New Roman"/>
          <w:sz w:val="24"/>
          <w:szCs w:val="24"/>
        </w:rPr>
        <w:tab/>
      </w:r>
      <w:r w:rsidR="0015326A">
        <w:rPr>
          <w:rFonts w:ascii="Times New Roman" w:hAnsi="Times New Roman"/>
          <w:sz w:val="24"/>
          <w:szCs w:val="24"/>
        </w:rPr>
        <w:tab/>
        <w:t xml:space="preserve">           </w:t>
      </w:r>
      <w:r w:rsidRPr="00755CA8">
        <w:rPr>
          <w:rFonts w:ascii="Times New Roman" w:hAnsi="Times New Roman"/>
          <w:sz w:val="20"/>
          <w:szCs w:val="24"/>
        </w:rPr>
        <w:t>(samedi)</w:t>
      </w:r>
    </w:p>
    <w:p w:rsidR="00156C55" w:rsidRDefault="001A2DE3" w:rsidP="00156C55">
      <w:pPr>
        <w:spacing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Eté 2014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Agent de production</w:t>
      </w:r>
      <w:r>
        <w:rPr>
          <w:rFonts w:ascii="Times New Roman" w:hAnsi="Times New Roman"/>
          <w:sz w:val="24"/>
          <w:szCs w:val="24"/>
        </w:rPr>
        <w:t xml:space="preserve"> - Natta (fa</w:t>
      </w:r>
      <w:r w:rsidR="00156C55">
        <w:rPr>
          <w:rFonts w:ascii="Times New Roman" w:hAnsi="Times New Roman"/>
          <w:sz w:val="24"/>
          <w:szCs w:val="24"/>
        </w:rPr>
        <w:t xml:space="preserve">brication de pièces plastiques)- </w:t>
      </w:r>
      <w:r>
        <w:rPr>
          <w:rFonts w:ascii="Times New Roman" w:hAnsi="Times New Roman"/>
          <w:sz w:val="24"/>
          <w:szCs w:val="24"/>
        </w:rPr>
        <w:t xml:space="preserve">Berd’huis (61) </w:t>
      </w:r>
    </w:p>
    <w:p w:rsidR="006B354D" w:rsidRDefault="001A2DE3" w:rsidP="00156C5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0B598C">
        <w:rPr>
          <w:rFonts w:ascii="Times New Roman" w:hAnsi="Times New Roman"/>
          <w:sz w:val="24"/>
          <w:szCs w:val="24"/>
        </w:rPr>
        <w:t>-2016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Serveuse</w:t>
      </w:r>
      <w:r>
        <w:rPr>
          <w:rFonts w:ascii="Times New Roman" w:hAnsi="Times New Roman"/>
          <w:sz w:val="24"/>
          <w:szCs w:val="24"/>
        </w:rPr>
        <w:t xml:space="preserve"> lors de repas </w:t>
      </w:r>
    </w:p>
    <w:p w:rsidR="006B354D" w:rsidRDefault="001A2DE3" w:rsidP="00156C55">
      <w:pPr>
        <w:spacing w:after="12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 2011</w:t>
      </w:r>
      <w:r>
        <w:rPr>
          <w:rFonts w:ascii="Times New Roman" w:hAnsi="Times New Roman"/>
          <w:sz w:val="24"/>
          <w:szCs w:val="24"/>
        </w:rPr>
        <w:tab/>
      </w:r>
      <w:r w:rsidR="002255B4">
        <w:rPr>
          <w:rFonts w:ascii="Times New Roman" w:hAnsi="Times New Roman"/>
          <w:b/>
          <w:sz w:val="24"/>
          <w:szCs w:val="24"/>
        </w:rPr>
        <w:t xml:space="preserve">Stage en </w:t>
      </w:r>
      <w:r>
        <w:rPr>
          <w:rFonts w:ascii="Times New Roman" w:hAnsi="Times New Roman"/>
          <w:b/>
          <w:sz w:val="24"/>
          <w:szCs w:val="24"/>
        </w:rPr>
        <w:t>pharmacie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Pharmacie du P</w:t>
      </w:r>
      <w:r w:rsidR="00156C55">
        <w:rPr>
          <w:rFonts w:ascii="Times New Roman" w:hAnsi="Times New Roman"/>
          <w:sz w:val="24"/>
          <w:szCs w:val="24"/>
        </w:rPr>
        <w:t xml:space="preserve">erche à Authon du Perche (28) </w:t>
      </w:r>
    </w:p>
    <w:p w:rsidR="00156C55" w:rsidRDefault="00156C55" w:rsidP="00AA1CD0">
      <w:pPr>
        <w:spacing w:after="120" w:line="100" w:lineRule="atLeast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6B354D" w:rsidRDefault="001A2DE3" w:rsidP="001532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Autres COMPETENCES</w:t>
      </w:r>
    </w:p>
    <w:p w:rsidR="006B354D" w:rsidRDefault="001A2DE3" w:rsidP="00156C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Langues</w:t>
      </w:r>
      <w:r>
        <w:rPr>
          <w:rFonts w:ascii="Times New Roman" w:hAnsi="Times New Roman"/>
          <w:sz w:val="24"/>
          <w:szCs w:val="24"/>
        </w:rPr>
        <w:tab/>
        <w:t>- Anglais</w:t>
      </w:r>
      <w:r w:rsidR="00755CA8">
        <w:rPr>
          <w:rFonts w:ascii="Times New Roman" w:hAnsi="Times New Roman"/>
          <w:sz w:val="24"/>
          <w:szCs w:val="24"/>
        </w:rPr>
        <w:t xml:space="preserve"> / Allemand</w:t>
      </w:r>
      <w:r>
        <w:rPr>
          <w:rFonts w:ascii="Times New Roman" w:hAnsi="Times New Roman"/>
          <w:sz w:val="24"/>
          <w:szCs w:val="24"/>
        </w:rPr>
        <w:t> : lu, écrit, parlé</w:t>
      </w:r>
    </w:p>
    <w:p w:rsidR="006B354D" w:rsidRDefault="001A2DE3" w:rsidP="00156C55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605CE2">
        <w:rPr>
          <w:rFonts w:ascii="Times New Roman" w:hAnsi="Times New Roman"/>
          <w:sz w:val="24"/>
          <w:szCs w:val="24"/>
          <w:lang w:val="en-US"/>
        </w:rPr>
        <w:t xml:space="preserve">Informatique </w:t>
      </w:r>
      <w:r w:rsidRPr="00605CE2">
        <w:rPr>
          <w:rFonts w:ascii="Times New Roman" w:hAnsi="Times New Roman"/>
          <w:sz w:val="24"/>
          <w:szCs w:val="24"/>
          <w:lang w:val="en-US"/>
        </w:rPr>
        <w:tab/>
        <w:t xml:space="preserve">- Pack office (Word, Excel, </w:t>
      </w:r>
      <w:r w:rsidR="00AA1CD0" w:rsidRPr="00605CE2">
        <w:rPr>
          <w:rFonts w:ascii="Times New Roman" w:hAnsi="Times New Roman"/>
          <w:sz w:val="24"/>
          <w:szCs w:val="24"/>
          <w:lang w:val="en-US"/>
        </w:rPr>
        <w:t>Power</w:t>
      </w:r>
      <w:r w:rsidR="0049173F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A1CD0" w:rsidRPr="00605CE2">
        <w:rPr>
          <w:rFonts w:ascii="Times New Roman" w:hAnsi="Times New Roman"/>
          <w:sz w:val="24"/>
          <w:szCs w:val="24"/>
          <w:lang w:val="en-US"/>
        </w:rPr>
        <w:t>Point</w:t>
      </w:r>
      <w:r w:rsidRPr="00605CE2">
        <w:rPr>
          <w:rFonts w:ascii="Times New Roman" w:hAnsi="Times New Roman"/>
          <w:sz w:val="24"/>
          <w:szCs w:val="24"/>
          <w:lang w:val="en-US"/>
        </w:rPr>
        <w:t>)</w:t>
      </w:r>
    </w:p>
    <w:p w:rsidR="00156C55" w:rsidRDefault="00156C55" w:rsidP="0015326A">
      <w:pPr>
        <w:spacing w:after="120" w:line="100" w:lineRule="atLeast"/>
        <w:rPr>
          <w:rFonts w:ascii="Times New Roman" w:hAnsi="Times New Roman"/>
          <w:sz w:val="24"/>
          <w:szCs w:val="24"/>
          <w:lang w:val="en-US"/>
        </w:rPr>
      </w:pPr>
    </w:p>
    <w:p w:rsidR="00755CA8" w:rsidRPr="00755CA8" w:rsidRDefault="00755CA8" w:rsidP="0015326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CENTRES D’INTERETS</w:t>
      </w:r>
    </w:p>
    <w:p w:rsidR="00755CA8" w:rsidRDefault="00755CA8" w:rsidP="0015326A">
      <w:pPr>
        <w:spacing w:after="12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Sport : </w:t>
      </w:r>
      <w:r w:rsidR="005F5F79">
        <w:rPr>
          <w:rFonts w:ascii="Times New Roman" w:hAnsi="Times New Roman"/>
          <w:sz w:val="24"/>
          <w:szCs w:val="24"/>
        </w:rPr>
        <w:t>basket,</w:t>
      </w:r>
      <w:r w:rsidR="0046234A">
        <w:rPr>
          <w:rFonts w:ascii="Times New Roman" w:hAnsi="Times New Roman"/>
          <w:sz w:val="24"/>
          <w:szCs w:val="24"/>
        </w:rPr>
        <w:t xml:space="preserve"> course à pied</w:t>
      </w:r>
      <w:r w:rsidR="00403EE7">
        <w:rPr>
          <w:rFonts w:ascii="Times New Roman" w:hAnsi="Times New Roman"/>
          <w:sz w:val="24"/>
          <w:szCs w:val="24"/>
        </w:rPr>
        <w:tab/>
      </w:r>
      <w:r w:rsidR="00403EE7">
        <w:rPr>
          <w:rFonts w:ascii="Times New Roman" w:hAnsi="Times New Roman"/>
          <w:sz w:val="24"/>
          <w:szCs w:val="24"/>
        </w:rPr>
        <w:tab/>
        <w:t xml:space="preserve"> </w:t>
      </w:r>
      <w:r w:rsidR="00403EE7">
        <w:rPr>
          <w:rFonts w:ascii="Times New Roman" w:hAnsi="Times New Roman"/>
          <w:sz w:val="24"/>
          <w:szCs w:val="24"/>
        </w:rPr>
        <w:tab/>
        <w:t xml:space="preserve">Lecture  </w:t>
      </w:r>
      <w:r w:rsidR="00403EE7">
        <w:rPr>
          <w:rFonts w:ascii="Times New Roman" w:hAnsi="Times New Roman"/>
          <w:sz w:val="24"/>
          <w:szCs w:val="24"/>
        </w:rPr>
        <w:tab/>
      </w:r>
      <w:r w:rsidR="00403EE7">
        <w:rPr>
          <w:rFonts w:ascii="Times New Roman" w:hAnsi="Times New Roman"/>
          <w:sz w:val="24"/>
          <w:szCs w:val="24"/>
        </w:rPr>
        <w:tab/>
      </w:r>
      <w:r w:rsidR="00403EE7">
        <w:rPr>
          <w:rFonts w:ascii="Times New Roman" w:hAnsi="Times New Roman"/>
          <w:sz w:val="24"/>
          <w:szCs w:val="24"/>
        </w:rPr>
        <w:tab/>
        <w:t xml:space="preserve">Cuisine </w:t>
      </w:r>
      <w:r w:rsidR="00403EE7">
        <w:rPr>
          <w:rFonts w:ascii="Times New Roman" w:hAnsi="Times New Roman"/>
          <w:sz w:val="24"/>
          <w:szCs w:val="24"/>
        </w:rPr>
        <w:tab/>
        <w:t xml:space="preserve"> </w:t>
      </w:r>
    </w:p>
    <w:sectPr w:rsidR="00755CA8">
      <w:pgSz w:w="11906" w:h="16838"/>
      <w:pgMar w:top="1258" w:right="1417" w:bottom="141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9A" w:rsidRDefault="0082369A" w:rsidP="00755CA8">
      <w:pPr>
        <w:spacing w:after="0" w:line="240" w:lineRule="auto"/>
      </w:pPr>
      <w:r>
        <w:separator/>
      </w:r>
    </w:p>
  </w:endnote>
  <w:endnote w:type="continuationSeparator" w:id="0">
    <w:p w:rsidR="0082369A" w:rsidRDefault="0082369A" w:rsidP="0075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9A" w:rsidRDefault="0082369A" w:rsidP="00755CA8">
      <w:pPr>
        <w:spacing w:after="0" w:line="240" w:lineRule="auto"/>
      </w:pPr>
      <w:r>
        <w:separator/>
      </w:r>
    </w:p>
  </w:footnote>
  <w:footnote w:type="continuationSeparator" w:id="0">
    <w:p w:rsidR="0082369A" w:rsidRDefault="0082369A" w:rsidP="00755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54D"/>
    <w:rsid w:val="000B598C"/>
    <w:rsid w:val="0015326A"/>
    <w:rsid w:val="00156C55"/>
    <w:rsid w:val="001A2DE3"/>
    <w:rsid w:val="002255B4"/>
    <w:rsid w:val="002435B5"/>
    <w:rsid w:val="00302D16"/>
    <w:rsid w:val="003121C2"/>
    <w:rsid w:val="003406CF"/>
    <w:rsid w:val="00403EE7"/>
    <w:rsid w:val="00461A37"/>
    <w:rsid w:val="0046234A"/>
    <w:rsid w:val="0049173F"/>
    <w:rsid w:val="005F5F79"/>
    <w:rsid w:val="00605CE2"/>
    <w:rsid w:val="00634063"/>
    <w:rsid w:val="006A175E"/>
    <w:rsid w:val="006B354D"/>
    <w:rsid w:val="006D79BB"/>
    <w:rsid w:val="006F3E2E"/>
    <w:rsid w:val="00741322"/>
    <w:rsid w:val="00755CA8"/>
    <w:rsid w:val="0081637B"/>
    <w:rsid w:val="00820C5C"/>
    <w:rsid w:val="0082369A"/>
    <w:rsid w:val="00973CDD"/>
    <w:rsid w:val="009E203A"/>
    <w:rsid w:val="00A06B9B"/>
    <w:rsid w:val="00A14486"/>
    <w:rsid w:val="00AA1CD0"/>
    <w:rsid w:val="00AF1D73"/>
    <w:rsid w:val="00B10691"/>
    <w:rsid w:val="00B23B7E"/>
    <w:rsid w:val="00B5561A"/>
    <w:rsid w:val="00CA7448"/>
    <w:rsid w:val="00D36BA6"/>
    <w:rsid w:val="00D36E90"/>
    <w:rsid w:val="00D55DF0"/>
    <w:rsid w:val="00D74766"/>
    <w:rsid w:val="00D92A5A"/>
    <w:rsid w:val="00D95164"/>
    <w:rsid w:val="00D9758B"/>
    <w:rsid w:val="00DD7607"/>
    <w:rsid w:val="00E30C5C"/>
    <w:rsid w:val="00EA4CF5"/>
    <w:rsid w:val="00F96C0C"/>
    <w:rsid w:val="00F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781D-0B2E-40D6-A5DF-350E86B4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CA8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5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CA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aroline.bouchet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Caroline bouchet</cp:lastModifiedBy>
  <cp:revision>82</cp:revision>
  <cp:lastPrinted>2016-05-01T14:08:00Z</cp:lastPrinted>
  <dcterms:created xsi:type="dcterms:W3CDTF">2013-12-31T13:53:00Z</dcterms:created>
  <dcterms:modified xsi:type="dcterms:W3CDTF">2017-06-28T19:15:00Z</dcterms:modified>
</cp:coreProperties>
</file>